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932" w:rsidRDefault="00DF3932" w:rsidP="0095187F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95187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Программа тренинга для экспортеров по самоорганизации и управлению </w:t>
      </w:r>
      <w:r w:rsidR="00E91C6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временем «Тайм-менеджмент», 14</w:t>
      </w:r>
      <w:r w:rsidR="00E9094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95187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11, Лариса Кузьмина.</w:t>
      </w:r>
    </w:p>
    <w:p w:rsidR="00064E74" w:rsidRDefault="00064E74" w:rsidP="00064E74">
      <w:pPr>
        <w:spacing w:after="0" w:line="360" w:lineRule="auto"/>
        <w:jc w:val="righ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Начало в </w:t>
      </w:r>
      <w:r w:rsidRPr="0002509A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10:00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окончание в </w:t>
      </w:r>
      <w:r w:rsidRPr="0002509A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17:00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перерывы: </w:t>
      </w:r>
      <w:r w:rsidRPr="0002509A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11:30-11:45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– кофе-брейк,</w:t>
      </w:r>
    </w:p>
    <w:p w:rsidR="00064E74" w:rsidRDefault="00673D55" w:rsidP="00673D55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</w:t>
      </w:r>
      <w:r w:rsidR="00064E74" w:rsidRPr="0002509A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13:30-14:15</w:t>
      </w:r>
      <w:r w:rsidR="00064E7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– обед</w:t>
      </w:r>
    </w:p>
    <w:p w:rsidR="00064E74" w:rsidRPr="0095187F" w:rsidRDefault="00064E74" w:rsidP="00064E74">
      <w:pPr>
        <w:spacing w:after="0" w:line="360" w:lineRule="auto"/>
        <w:jc w:val="righ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2509A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15:30-15-45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– кофе-брейк.</w:t>
      </w:r>
    </w:p>
    <w:p w:rsidR="007F6CED" w:rsidRPr="0095187F" w:rsidRDefault="007F6CED" w:rsidP="0095187F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95187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1.</w:t>
      </w:r>
      <w:r w:rsidRPr="0095187F">
        <w:rPr>
          <w:rFonts w:ascii="Times New Roman" w:hAnsi="Times New Roman"/>
          <w:color w:val="000000"/>
          <w:sz w:val="28"/>
          <w:szCs w:val="28"/>
        </w:rPr>
        <w:t xml:space="preserve"> Правила постановки цели. Основные ошибки. </w:t>
      </w:r>
      <w:r w:rsidRPr="0095187F">
        <w:rPr>
          <w:rFonts w:ascii="Times New Roman" w:hAnsi="Times New Roman"/>
          <w:color w:val="000000"/>
          <w:sz w:val="28"/>
          <w:szCs w:val="28"/>
          <w:lang w:val="en-US"/>
        </w:rPr>
        <w:t>SMART</w:t>
      </w:r>
      <w:r w:rsidRPr="0095187F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95187F">
        <w:rPr>
          <w:rFonts w:ascii="Times New Roman" w:hAnsi="Times New Roman"/>
          <w:color w:val="000000"/>
          <w:sz w:val="28"/>
          <w:szCs w:val="28"/>
        </w:rPr>
        <w:br/>
      </w:r>
      <w:r w:rsidRPr="0095187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2. Карта целей: долгосрочные = стратегия, среднесрочные – контрольные точки, краткосрочные. </w:t>
      </w:r>
      <w:r w:rsidRPr="0095187F">
        <w:rPr>
          <w:rFonts w:ascii="Times New Roman" w:hAnsi="Times New Roman"/>
          <w:color w:val="000000"/>
          <w:sz w:val="28"/>
          <w:szCs w:val="28"/>
        </w:rPr>
        <w:br/>
      </w:r>
      <w:r w:rsidRPr="0095187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3. Самодиагностика: «Почему я не достигаю поставленных целей?».</w:t>
      </w:r>
    </w:p>
    <w:p w:rsidR="007F6CED" w:rsidRPr="0095187F" w:rsidRDefault="007F6CED" w:rsidP="0095187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5187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4. </w:t>
      </w:r>
      <w:r w:rsidRPr="0095187F">
        <w:rPr>
          <w:rFonts w:ascii="Times New Roman" w:hAnsi="Times New Roman"/>
          <w:sz w:val="28"/>
          <w:szCs w:val="28"/>
        </w:rPr>
        <w:t xml:space="preserve">Матрица Эйзенхауэра.  Расстановка приоритетов. </w:t>
      </w:r>
      <w:r w:rsidRPr="0095187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Зона кризиса, Зона продуктивности, Зона занятости, Бесплодная зона.</w:t>
      </w:r>
    </w:p>
    <w:p w:rsidR="007F6CED" w:rsidRPr="0095187F" w:rsidRDefault="007F6CED" w:rsidP="0095187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5187F">
        <w:rPr>
          <w:rFonts w:ascii="Times New Roman" w:hAnsi="Times New Roman"/>
          <w:sz w:val="28"/>
          <w:szCs w:val="28"/>
        </w:rPr>
        <w:t>5. Правило Парето.</w:t>
      </w:r>
      <w:r w:rsidRPr="0095187F">
        <w:rPr>
          <w:rStyle w:val="hps"/>
          <w:rFonts w:ascii="Times New Roman" w:hAnsi="Times New Roman"/>
          <w:color w:val="333333"/>
          <w:sz w:val="28"/>
          <w:szCs w:val="28"/>
        </w:rPr>
        <w:t xml:space="preserve"> </w:t>
      </w:r>
      <w:r w:rsidRPr="0095187F">
        <w:rPr>
          <w:rStyle w:val="hps"/>
          <w:rFonts w:ascii="Times New Roman" w:hAnsi="Times New Roman"/>
          <w:sz w:val="28"/>
          <w:szCs w:val="28"/>
        </w:rPr>
        <w:t>Управление</w:t>
      </w:r>
      <w:r w:rsidRPr="0095187F">
        <w:rPr>
          <w:rStyle w:val="longtext"/>
          <w:rFonts w:ascii="Times New Roman" w:hAnsi="Times New Roman"/>
          <w:sz w:val="28"/>
          <w:szCs w:val="28"/>
        </w:rPr>
        <w:t xml:space="preserve"> </w:t>
      </w:r>
      <w:r w:rsidRPr="0095187F">
        <w:rPr>
          <w:rStyle w:val="hps"/>
          <w:rFonts w:ascii="Times New Roman" w:hAnsi="Times New Roman"/>
          <w:sz w:val="28"/>
          <w:szCs w:val="28"/>
        </w:rPr>
        <w:t>перерывами</w:t>
      </w:r>
      <w:r w:rsidRPr="0095187F">
        <w:rPr>
          <w:rStyle w:val="longtext"/>
          <w:rFonts w:ascii="Times New Roman" w:hAnsi="Times New Roman"/>
          <w:sz w:val="28"/>
          <w:szCs w:val="28"/>
        </w:rPr>
        <w:t xml:space="preserve"> </w:t>
      </w:r>
      <w:r w:rsidRPr="0095187F">
        <w:rPr>
          <w:rStyle w:val="hps"/>
          <w:rFonts w:ascii="Times New Roman" w:hAnsi="Times New Roman"/>
          <w:sz w:val="28"/>
          <w:szCs w:val="28"/>
        </w:rPr>
        <w:t>с помощью</w:t>
      </w:r>
      <w:r w:rsidRPr="0095187F">
        <w:rPr>
          <w:rStyle w:val="longtext"/>
          <w:rFonts w:ascii="Times New Roman" w:hAnsi="Times New Roman"/>
          <w:sz w:val="28"/>
          <w:szCs w:val="28"/>
        </w:rPr>
        <w:t xml:space="preserve"> </w:t>
      </w:r>
      <w:r w:rsidRPr="0095187F">
        <w:rPr>
          <w:rStyle w:val="hps"/>
          <w:rFonts w:ascii="Times New Roman" w:hAnsi="Times New Roman"/>
          <w:sz w:val="28"/>
          <w:szCs w:val="28"/>
        </w:rPr>
        <w:t>Принцип 80/20</w:t>
      </w:r>
      <w:r w:rsidRPr="0095187F">
        <w:rPr>
          <w:rFonts w:ascii="Times New Roman" w:hAnsi="Times New Roman"/>
          <w:sz w:val="28"/>
          <w:szCs w:val="28"/>
        </w:rPr>
        <w:br/>
      </w:r>
      <w:r w:rsidRPr="0095187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6. Планирование года, месяца, недели, дня.</w:t>
      </w:r>
      <w:r w:rsidRPr="0095187F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95187F">
        <w:rPr>
          <w:rFonts w:ascii="Times New Roman" w:hAnsi="Times New Roman"/>
          <w:color w:val="000000"/>
          <w:sz w:val="28"/>
          <w:szCs w:val="28"/>
        </w:rPr>
        <w:br/>
      </w:r>
      <w:r w:rsidRPr="0095187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7. Пожиратели времени и способы борьбы с ними. Как сказать «нет».</w:t>
      </w:r>
      <w:r w:rsidRPr="0095187F">
        <w:rPr>
          <w:rFonts w:ascii="Times New Roman" w:hAnsi="Times New Roman"/>
          <w:color w:val="000000"/>
          <w:sz w:val="28"/>
          <w:szCs w:val="28"/>
        </w:rPr>
        <w:br/>
      </w:r>
      <w:r w:rsidRPr="0095187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8. Как выиграть с помощью делегирования задач. Контроль их выполнения.</w:t>
      </w:r>
      <w:r w:rsidRPr="0095187F">
        <w:rPr>
          <w:rFonts w:ascii="Times New Roman" w:hAnsi="Times New Roman"/>
          <w:color w:val="000000"/>
          <w:sz w:val="28"/>
          <w:szCs w:val="28"/>
        </w:rPr>
        <w:br/>
      </w:r>
      <w:r w:rsidRPr="0095187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9. Стили поведения людей в планировании.</w:t>
      </w:r>
      <w:r w:rsidRPr="0095187F">
        <w:rPr>
          <w:rFonts w:ascii="Times New Roman" w:hAnsi="Times New Roman"/>
          <w:sz w:val="28"/>
          <w:szCs w:val="28"/>
        </w:rPr>
        <w:t xml:space="preserve"> </w:t>
      </w:r>
    </w:p>
    <w:p w:rsidR="007F6CED" w:rsidRPr="0095187F" w:rsidRDefault="007F6CED" w:rsidP="0095187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5187F">
        <w:rPr>
          <w:rFonts w:ascii="Times New Roman" w:hAnsi="Times New Roman"/>
          <w:sz w:val="28"/>
          <w:szCs w:val="28"/>
        </w:rPr>
        <w:t xml:space="preserve">10. Особенности восприятия времени в разных странах. </w:t>
      </w:r>
    </w:p>
    <w:p w:rsidR="00F54D14" w:rsidRDefault="00F54D14"/>
    <w:sectPr w:rsidR="00F54D14" w:rsidSect="00F54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6CED"/>
    <w:rsid w:val="0002509A"/>
    <w:rsid w:val="00064E74"/>
    <w:rsid w:val="001003EF"/>
    <w:rsid w:val="00142E97"/>
    <w:rsid w:val="00370C0E"/>
    <w:rsid w:val="00673D55"/>
    <w:rsid w:val="007861E6"/>
    <w:rsid w:val="00794C97"/>
    <w:rsid w:val="007F6CED"/>
    <w:rsid w:val="0095187F"/>
    <w:rsid w:val="00B556C9"/>
    <w:rsid w:val="00DF3932"/>
    <w:rsid w:val="00E90947"/>
    <w:rsid w:val="00E91C60"/>
    <w:rsid w:val="00F54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CE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">
    <w:name w:val="long_text"/>
    <w:basedOn w:val="a0"/>
    <w:rsid w:val="007F6CED"/>
  </w:style>
  <w:style w:type="character" w:customStyle="1" w:styleId="hps">
    <w:name w:val="hps"/>
    <w:basedOn w:val="a0"/>
    <w:rsid w:val="007F6CED"/>
  </w:style>
  <w:style w:type="character" w:customStyle="1" w:styleId="apple-converted-space">
    <w:name w:val="apple-converted-space"/>
    <w:basedOn w:val="a0"/>
    <w:rsid w:val="007F6C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146</Words>
  <Characters>833</Characters>
  <Application>Microsoft Office Word</Application>
  <DocSecurity>0</DocSecurity>
  <Lines>6</Lines>
  <Paragraphs>1</Paragraphs>
  <ScaleCrop>false</ScaleCrop>
  <Company>DG Win&amp;Soft</Company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</dc:creator>
  <cp:keywords/>
  <dc:description/>
  <cp:lastModifiedBy>Renat</cp:lastModifiedBy>
  <cp:revision>9</cp:revision>
  <dcterms:created xsi:type="dcterms:W3CDTF">2014-11-05T11:47:00Z</dcterms:created>
  <dcterms:modified xsi:type="dcterms:W3CDTF">2014-11-10T11:12:00Z</dcterms:modified>
</cp:coreProperties>
</file>